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4" w:rsidRDefault="004602DA" w:rsidP="0046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Otoyol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99B" w:rsidRPr="00460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01 </w:t>
      </w:r>
      <w:r w:rsidRPr="004602DA">
        <w:rPr>
          <w:rFonts w:ascii="Times New Roman" w:hAnsi="Times New Roman" w:cs="Times New Roman"/>
          <w:b/>
          <w:sz w:val="28"/>
          <w:szCs w:val="28"/>
          <w:lang w:val="en-US"/>
        </w:rPr>
        <w:t>621 CCA</w:t>
      </w:r>
    </w:p>
    <w:p w:rsidR="004602DA" w:rsidRDefault="004602DA" w:rsidP="0046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NEXIA-2 SOHC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 01 </w:t>
      </w:r>
      <w:r w:rsidRPr="004602DA">
        <w:rPr>
          <w:rFonts w:ascii="Times New Roman" w:hAnsi="Times New Roman" w:cs="Times New Roman"/>
          <w:b/>
          <w:sz w:val="28"/>
          <w:szCs w:val="28"/>
          <w:lang w:val="en-US"/>
        </w:rPr>
        <w:t>587 WDA</w:t>
      </w:r>
    </w:p>
    <w:p w:rsidR="004602DA" w:rsidRPr="004602DA" w:rsidRDefault="004602DA" w:rsidP="0046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LACETTI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raqami:01 </w:t>
      </w:r>
      <w:r w:rsidRPr="004602DA">
        <w:rPr>
          <w:rFonts w:ascii="Times New Roman" w:hAnsi="Times New Roman" w:cs="Times New Roman"/>
          <w:b/>
          <w:sz w:val="28"/>
          <w:szCs w:val="28"/>
          <w:lang w:val="en-US"/>
        </w:rPr>
        <w:t>738 GFA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399B" w:rsidRPr="004602DA" w:rsidRDefault="0063399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3399B" w:rsidRPr="004602DA" w:rsidSect="009E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966"/>
    <w:multiLevelType w:val="hybridMultilevel"/>
    <w:tmpl w:val="9A2C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EC"/>
    <w:rsid w:val="004602DA"/>
    <w:rsid w:val="0063399B"/>
    <w:rsid w:val="007E6DEC"/>
    <w:rsid w:val="009E7710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Salohiddin</dc:creator>
  <cp:keywords/>
  <dc:description/>
  <cp:lastModifiedBy>2010</cp:lastModifiedBy>
  <cp:revision>3</cp:revision>
  <dcterms:created xsi:type="dcterms:W3CDTF">2021-10-06T10:07:00Z</dcterms:created>
  <dcterms:modified xsi:type="dcterms:W3CDTF">2021-10-08T04:43:00Z</dcterms:modified>
</cp:coreProperties>
</file>