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4B25" w14:textId="7138A927" w:rsidR="00A32F28" w:rsidRDefault="00757265" w:rsidP="0029646E">
      <w:pPr>
        <w:tabs>
          <w:tab w:val="left" w:pos="62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Yo</w:t>
      </w:r>
      <w:r w:rsidR="003B0C37" w:rsidRPr="003B0C37">
        <w:rPr>
          <w:rFonts w:ascii="Times New Roman" w:hAnsi="Times New Roman" w:cs="Times New Roman"/>
          <w:b/>
          <w:bCs/>
          <w:sz w:val="28"/>
          <w:szCs w:val="28"/>
          <w:lang w:val="en-US"/>
        </w:rPr>
        <w:t>uTube</w:t>
      </w:r>
      <w:r w:rsidR="003B0C37" w:rsidRPr="003B0C3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B0C37" w:rsidRPr="003B0C37">
        <w:rPr>
          <w:rFonts w:ascii="Times New Roman" w:hAnsi="Times New Roman" w:cs="Times New Roman"/>
          <w:b/>
          <w:bCs/>
          <w:sz w:val="28"/>
          <w:szCs w:val="28"/>
          <w:lang w:val="en-US"/>
        </w:rPr>
        <w:t>uz</w:t>
      </w:r>
      <w:proofErr w:type="spellEnd"/>
      <w:r w:rsidR="003B0C37" w:rsidRPr="003B0C3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B0C37" w:rsidRPr="003B0C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видеопорталида рўйхатдан ўтиш ва видео жойлаштириш</w:t>
      </w:r>
    </w:p>
    <w:bookmarkEnd w:id="0"/>
    <w:p w14:paraId="58CDBC43" w14:textId="30793BCA" w:rsidR="003B0C37" w:rsidRPr="0025381A" w:rsidRDefault="003B0C37" w:rsidP="002538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5381A">
        <w:rPr>
          <w:rFonts w:ascii="Times New Roman" w:hAnsi="Times New Roman" w:cs="Times New Roman"/>
          <w:sz w:val="28"/>
          <w:szCs w:val="28"/>
          <w:lang w:val="uz-Cyrl-UZ"/>
        </w:rPr>
        <w:t xml:space="preserve">Браузер орқали </w:t>
      </w:r>
      <w:hyperlink r:id="rId5" w:history="1">
        <w:r w:rsidRPr="0025381A">
          <w:rPr>
            <w:rStyle w:val="a3"/>
            <w:rFonts w:ascii="Times New Roman" w:hAnsi="Times New Roman" w:cs="Times New Roman"/>
            <w:sz w:val="28"/>
            <w:szCs w:val="28"/>
            <w:lang w:val="uz-Cyrl-UZ"/>
          </w:rPr>
          <w:t>www.utube.uz</w:t>
        </w:r>
      </w:hyperlink>
      <w:r w:rsidRPr="0025381A">
        <w:rPr>
          <w:rFonts w:ascii="Times New Roman" w:hAnsi="Times New Roman" w:cs="Times New Roman"/>
          <w:sz w:val="28"/>
          <w:szCs w:val="28"/>
          <w:lang w:val="uz-Cyrl-UZ"/>
        </w:rPr>
        <w:t xml:space="preserve"> сайтига кирилади ва рўйхатдан ўтиш тугмаси босилади:</w:t>
      </w:r>
    </w:p>
    <w:p w14:paraId="3D347C7B" w14:textId="1DE0A450" w:rsidR="003B0C37" w:rsidRDefault="003B0C37" w:rsidP="003B0C37">
      <w:pPr>
        <w:tabs>
          <w:tab w:val="left" w:pos="62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0A7FC9F1" wp14:editId="6DE64117">
            <wp:extent cx="5940425" cy="2990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5160"/>
                    <a:stretch/>
                  </pic:blipFill>
                  <pic:spPr bwMode="auto"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C614F" w14:textId="18D44393" w:rsidR="003B0C37" w:rsidRPr="0025381A" w:rsidRDefault="003B0C37" w:rsidP="0025381A">
      <w:pPr>
        <w:pStyle w:val="a4"/>
        <w:numPr>
          <w:ilvl w:val="0"/>
          <w:numId w:val="1"/>
        </w:numPr>
        <w:tabs>
          <w:tab w:val="left" w:pos="709"/>
          <w:tab w:val="left" w:pos="6255"/>
        </w:tabs>
        <w:ind w:left="142" w:firstLine="2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5381A">
        <w:rPr>
          <w:rFonts w:ascii="Times New Roman" w:hAnsi="Times New Roman" w:cs="Times New Roman"/>
          <w:sz w:val="28"/>
          <w:szCs w:val="28"/>
          <w:lang w:val="uz-Cyrl-UZ"/>
        </w:rPr>
        <w:t xml:space="preserve">Рўйхатдан ўтиш давомида барча бўш катаклар тўлдирили, рўйхатдан ўтиш шартларига розилик билдирилиб, </w:t>
      </w:r>
      <w:r w:rsidRPr="0025381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“Аккаунт яратиш”</w:t>
      </w:r>
      <w:r w:rsidRPr="0025381A">
        <w:rPr>
          <w:rFonts w:ascii="Times New Roman" w:hAnsi="Times New Roman" w:cs="Times New Roman"/>
          <w:sz w:val="28"/>
          <w:szCs w:val="28"/>
          <w:lang w:val="uz-Cyrl-UZ"/>
        </w:rPr>
        <w:t xml:space="preserve"> тугмаси босилади: </w:t>
      </w:r>
    </w:p>
    <w:p w14:paraId="53F26B74" w14:textId="5C8F501C" w:rsidR="003B0C37" w:rsidRDefault="003B0C37" w:rsidP="0025381A">
      <w:pPr>
        <w:tabs>
          <w:tab w:val="left" w:pos="62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49300969" wp14:editId="00D91E68">
            <wp:extent cx="4181475" cy="49359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5115" cy="49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12023" w14:textId="238D31DD" w:rsidR="0025381A" w:rsidRPr="00466970" w:rsidRDefault="0025381A" w:rsidP="0025381A">
      <w:pPr>
        <w:pStyle w:val="a4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466970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Рўйхатдан ўтилганидан кейин “Кириш” тугмаси босилади ва “Логин” ва “Парол” ёзилиб кирилади:</w:t>
      </w:r>
    </w:p>
    <w:p w14:paraId="7ABEB024" w14:textId="28CCFEF5" w:rsidR="0025381A" w:rsidRDefault="0025381A" w:rsidP="0025381A">
      <w:pPr>
        <w:pStyle w:val="a4"/>
        <w:tabs>
          <w:tab w:val="left" w:pos="625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4F30C2DD" wp14:editId="7FF30327">
            <wp:extent cx="5895975" cy="190321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866" cy="19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C65B" w14:textId="1E7A597B" w:rsidR="0025381A" w:rsidRPr="00466970" w:rsidRDefault="003465D3" w:rsidP="0025381A">
      <w:pPr>
        <w:pStyle w:val="a4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466970">
        <w:rPr>
          <w:rFonts w:ascii="Times New Roman" w:hAnsi="Times New Roman" w:cs="Times New Roman"/>
          <w:bCs/>
          <w:sz w:val="28"/>
          <w:szCs w:val="28"/>
          <w:lang w:val="uz-Cyrl-UZ"/>
        </w:rPr>
        <w:t>“Видеони юклаш” тугмаси босилади ва видеони юклаш жараёнида юлдузча (*) билан берилган бўш катакларга видео ҳақида маълумотлар ёзилиб, “Кейинги қадам” тугмасини босган ҳолда видео юклашга ўтилади. Видеони танлаб “Юклаш тугмаси” босилади.</w:t>
      </w:r>
    </w:p>
    <w:p w14:paraId="09CAE594" w14:textId="1F183DE1" w:rsidR="0025381A" w:rsidRDefault="0025381A" w:rsidP="0025381A">
      <w:pPr>
        <w:pStyle w:val="a4"/>
        <w:tabs>
          <w:tab w:val="left" w:pos="625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00AA9A6" wp14:editId="1EB53499">
            <wp:extent cx="6570345" cy="498094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BDF8" w14:textId="3890635A" w:rsidR="0025381A" w:rsidRDefault="0025381A" w:rsidP="0025381A">
      <w:pPr>
        <w:pStyle w:val="a4"/>
        <w:tabs>
          <w:tab w:val="left" w:pos="625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16405840" w14:textId="1F614CF0" w:rsidR="003465D3" w:rsidRPr="0029646E" w:rsidRDefault="003465D3" w:rsidP="003465D3">
      <w:pPr>
        <w:pStyle w:val="a4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9646E">
        <w:rPr>
          <w:rFonts w:ascii="Times New Roman" w:hAnsi="Times New Roman" w:cs="Times New Roman"/>
          <w:bCs/>
          <w:sz w:val="28"/>
          <w:szCs w:val="28"/>
          <w:lang w:val="uz-Cyrl-UZ"/>
        </w:rPr>
        <w:t>Жараён якунланганидан кейин сайт маъмурлари томонидан 3 иш кунида жойланган видео текширилиб модерациядан ўтказилади.</w:t>
      </w:r>
    </w:p>
    <w:sectPr w:rsidR="003465D3" w:rsidRPr="0029646E" w:rsidSect="0025381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093"/>
    <w:multiLevelType w:val="hybridMultilevel"/>
    <w:tmpl w:val="397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3"/>
    <w:rsid w:val="00047996"/>
    <w:rsid w:val="001D2E78"/>
    <w:rsid w:val="0025381A"/>
    <w:rsid w:val="0029646E"/>
    <w:rsid w:val="0033538E"/>
    <w:rsid w:val="003465D3"/>
    <w:rsid w:val="003B0C37"/>
    <w:rsid w:val="003C579A"/>
    <w:rsid w:val="003E01B6"/>
    <w:rsid w:val="004574D0"/>
    <w:rsid w:val="00466970"/>
    <w:rsid w:val="00474E43"/>
    <w:rsid w:val="00721512"/>
    <w:rsid w:val="00757265"/>
    <w:rsid w:val="00777D30"/>
    <w:rsid w:val="00903A03"/>
    <w:rsid w:val="009D25F5"/>
    <w:rsid w:val="009F4CCB"/>
    <w:rsid w:val="00A32968"/>
    <w:rsid w:val="00A32F28"/>
    <w:rsid w:val="00A81F6F"/>
    <w:rsid w:val="00B37EA8"/>
    <w:rsid w:val="00B403B0"/>
    <w:rsid w:val="00BA76B0"/>
    <w:rsid w:val="00C5171C"/>
    <w:rsid w:val="00D61506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0566"/>
  <w15:chartTrackingRefBased/>
  <w15:docId w15:val="{9009DDCE-1CF7-40E9-AD28-1D47A4C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B0C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0C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B0C3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6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tube.u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Behzod S. Sulaymonov</dc:creator>
  <cp:keywords/>
  <dc:description/>
  <cp:lastModifiedBy>Пользователь Windows</cp:lastModifiedBy>
  <cp:revision>4</cp:revision>
  <dcterms:created xsi:type="dcterms:W3CDTF">2021-11-12T07:24:00Z</dcterms:created>
  <dcterms:modified xsi:type="dcterms:W3CDTF">2022-05-13T11:16:00Z</dcterms:modified>
</cp:coreProperties>
</file>